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537D0" w14:textId="77777777" w:rsidR="001F7490" w:rsidRDefault="001F7490" w:rsidP="0071680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8272ECB" w14:textId="13F07AA9" w:rsidR="00C77FD2" w:rsidRPr="00C83A03" w:rsidRDefault="00C77FD2" w:rsidP="0071680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3A03">
        <w:rPr>
          <w:rFonts w:ascii="Times New Roman" w:eastAsia="Times New Roman" w:hAnsi="Times New Roman"/>
          <w:sz w:val="24"/>
          <w:szCs w:val="24"/>
          <w:lang w:eastAsia="ru-RU"/>
        </w:rPr>
        <w:t xml:space="preserve">ДОПОЛНИТЕЛЬНОЕ СОГЛАШЕНИЕ № </w:t>
      </w:r>
      <w:r w:rsidR="00C83A03" w:rsidRPr="00C83A0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C83A03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к </w:t>
      </w:r>
      <w:r w:rsidR="00607785" w:rsidRPr="00C83A03">
        <w:rPr>
          <w:rFonts w:ascii="Times New Roman" w:eastAsia="Times New Roman" w:hAnsi="Times New Roman"/>
          <w:sz w:val="24"/>
          <w:szCs w:val="24"/>
          <w:lang w:eastAsia="ru-RU"/>
        </w:rPr>
        <w:t>агентскому договору</w:t>
      </w:r>
      <w:r w:rsidR="00857731" w:rsidRPr="00C83A0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07785" w:rsidRPr="00C83A03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="00C85441">
        <w:rPr>
          <w:rFonts w:ascii="Times New Roman" w:eastAsia="Times New Roman" w:hAnsi="Times New Roman"/>
          <w:sz w:val="24"/>
          <w:szCs w:val="24"/>
          <w:lang w:eastAsia="ru-RU"/>
        </w:rPr>
        <w:t xml:space="preserve">1 </w:t>
      </w:r>
      <w:r w:rsidR="00607785" w:rsidRPr="00C83A03">
        <w:rPr>
          <w:rFonts w:ascii="Times New Roman" w:eastAsia="Times New Roman" w:hAnsi="Times New Roman"/>
          <w:sz w:val="24"/>
          <w:szCs w:val="24"/>
          <w:lang w:eastAsia="ru-RU"/>
        </w:rPr>
        <w:t>от 01 января 2020 года</w:t>
      </w:r>
      <w:r w:rsidR="00156F79" w:rsidRPr="00C83A0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523AF824" w14:textId="77777777" w:rsidR="0064414D" w:rsidRPr="00C83A03" w:rsidRDefault="00716804" w:rsidP="0071680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3A03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 xml:space="preserve">на возмещение затрат </w:t>
      </w:r>
      <w:r w:rsidR="00607785" w:rsidRPr="00C83A03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на тепловую энергию.</w:t>
      </w:r>
    </w:p>
    <w:p w14:paraId="3B4E581E" w14:textId="0087F9B6" w:rsidR="00C77FD2" w:rsidRPr="00C83A03" w:rsidRDefault="00C77FD2" w:rsidP="00A5166C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3A03">
        <w:rPr>
          <w:rFonts w:ascii="Times New Roman" w:eastAsia="Times New Roman" w:hAnsi="Times New Roman"/>
          <w:sz w:val="24"/>
          <w:szCs w:val="24"/>
          <w:lang w:eastAsia="ru-RU"/>
        </w:rPr>
        <w:t xml:space="preserve">п. Синегорск                                               </w:t>
      </w:r>
      <w:r w:rsidR="006A2DB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</w:t>
      </w:r>
      <w:r w:rsidRPr="00C83A03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4746D3" w:rsidRPr="00C83A0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</w:t>
      </w:r>
      <w:r w:rsidR="00607785" w:rsidRPr="00C83A03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800ED8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607785" w:rsidRPr="00C83A0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00ED8">
        <w:rPr>
          <w:rFonts w:ascii="Times New Roman" w:eastAsia="Times New Roman" w:hAnsi="Times New Roman"/>
          <w:sz w:val="24"/>
          <w:szCs w:val="24"/>
          <w:lang w:eastAsia="ru-RU"/>
        </w:rPr>
        <w:t>января</w:t>
      </w:r>
      <w:r w:rsidR="00607785" w:rsidRPr="00C83A03">
        <w:rPr>
          <w:rFonts w:ascii="Times New Roman" w:eastAsia="Times New Roman" w:hAnsi="Times New Roman"/>
          <w:sz w:val="24"/>
          <w:szCs w:val="24"/>
          <w:lang w:eastAsia="ru-RU"/>
        </w:rPr>
        <w:t xml:space="preserve"> 202</w:t>
      </w:r>
      <w:r w:rsidR="00800ED8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C83A0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07785" w:rsidRPr="00C83A03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14:paraId="479744F9" w14:textId="77777777" w:rsidR="00857731" w:rsidRPr="007221DD" w:rsidRDefault="00857731" w:rsidP="00857731">
      <w:pPr>
        <w:pStyle w:val="ConsPlusNormal"/>
        <w:spacing w:line="276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14:paraId="113DE8A4" w14:textId="736C33AB" w:rsidR="00C77FD2" w:rsidRPr="00C83A03" w:rsidRDefault="00607785" w:rsidP="00857731">
      <w:pPr>
        <w:pStyle w:val="ConsPlusNormal"/>
        <w:spacing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3A0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Государственное казенное учреждение здравоохранения «Лепрозорий» министерства здравоохранения Краснодарского края, именуемое в дальнейшем "Агент", в лице главного врача </w:t>
      </w:r>
      <w:r w:rsidRPr="00C83A03">
        <w:rPr>
          <w:rFonts w:ascii="Times New Roman" w:eastAsia="Lucida Sans Unicode" w:hAnsi="Times New Roman" w:cs="Times New Roman"/>
          <w:sz w:val="24"/>
          <w:szCs w:val="24"/>
          <w:lang w:eastAsia="hi-IN" w:bidi="hi-IN"/>
        </w:rPr>
        <w:t>Березовского Евгения Борисовича</w:t>
      </w:r>
      <w:r w:rsidRPr="00C83A0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, действующего на основании Устава, с одной стороны, и именуемое в дальнейшем "Принципал", в лице </w:t>
      </w:r>
      <w:r w:rsidR="00C85441" w:rsidRPr="00C85441">
        <w:rPr>
          <w:rFonts w:ascii="Times New Roman" w:eastAsia="Times New Roman" w:hAnsi="Times New Roman" w:cs="Times New Roman"/>
          <w:b/>
          <w:bCs/>
          <w:sz w:val="24"/>
          <w:szCs w:val="24"/>
          <w:lang w:eastAsia="hi-IN" w:bidi="hi-IN"/>
        </w:rPr>
        <w:t>Иванова Ивана Ивановича</w:t>
      </w:r>
      <w:r w:rsidRPr="00C83A03">
        <w:rPr>
          <w:rFonts w:ascii="Times New Roman" w:eastAsia="Times New Roman" w:hAnsi="Times New Roman" w:cs="Times New Roman"/>
          <w:b/>
          <w:sz w:val="24"/>
          <w:szCs w:val="24"/>
          <w:lang w:eastAsia="hi-IN" w:bidi="hi-IN"/>
        </w:rPr>
        <w:t xml:space="preserve"> </w:t>
      </w:r>
      <w:r w:rsidRPr="00C83A0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с другой стороны,</w:t>
      </w:r>
      <w:r w:rsidR="00C77FD2" w:rsidRPr="00C83A03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заключили настоящее дополнительное соглашение </w:t>
      </w:r>
      <w:r w:rsidR="00757C7C">
        <w:rPr>
          <w:rFonts w:ascii="Times New Roman" w:eastAsia="Times New Roman" w:hAnsi="Times New Roman"/>
          <w:sz w:val="24"/>
          <w:szCs w:val="24"/>
          <w:lang w:eastAsia="ru-RU"/>
        </w:rPr>
        <w:t xml:space="preserve">к Агентскому </w:t>
      </w:r>
      <w:r w:rsidR="00757C7C" w:rsidRPr="00C83A03">
        <w:rPr>
          <w:rFonts w:ascii="Times New Roman" w:eastAsia="Times New Roman" w:hAnsi="Times New Roman"/>
          <w:sz w:val="24"/>
          <w:szCs w:val="24"/>
          <w:lang w:eastAsia="ru-RU"/>
        </w:rPr>
        <w:t xml:space="preserve">договору № </w:t>
      </w:r>
      <w:r w:rsidR="00C85441">
        <w:rPr>
          <w:rFonts w:ascii="Times New Roman" w:eastAsia="Times New Roman" w:hAnsi="Times New Roman"/>
          <w:sz w:val="24"/>
          <w:szCs w:val="24"/>
          <w:lang w:eastAsia="ru-RU"/>
        </w:rPr>
        <w:t xml:space="preserve">1 </w:t>
      </w:r>
      <w:r w:rsidR="00757C7C" w:rsidRPr="00C83A03">
        <w:rPr>
          <w:rFonts w:ascii="Times New Roman" w:eastAsia="Times New Roman" w:hAnsi="Times New Roman"/>
          <w:sz w:val="24"/>
          <w:szCs w:val="24"/>
          <w:lang w:eastAsia="ru-RU"/>
        </w:rPr>
        <w:t xml:space="preserve">от 01 января 2020 года </w:t>
      </w:r>
      <w:r w:rsidR="00757C7C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– Договор) </w:t>
      </w:r>
      <w:r w:rsidR="00C77FD2" w:rsidRPr="00C83A03">
        <w:rPr>
          <w:rFonts w:ascii="Times New Roman" w:eastAsia="Times New Roman" w:hAnsi="Times New Roman"/>
          <w:sz w:val="24"/>
          <w:szCs w:val="24"/>
          <w:lang w:eastAsia="ru-RU"/>
        </w:rPr>
        <w:t>о нижеследующем:</w:t>
      </w:r>
    </w:p>
    <w:p w14:paraId="552F4775" w14:textId="53E6B4AD" w:rsidR="00283C4E" w:rsidRPr="00C83A03" w:rsidRDefault="0064414D" w:rsidP="00283C4E">
      <w:pPr>
        <w:pStyle w:val="ConsPlusNormal"/>
        <w:spacing w:line="276" w:lineRule="auto"/>
        <w:ind w:firstLine="0"/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 w:rsidRPr="00C83A03">
        <w:rPr>
          <w:rFonts w:ascii="Times New Roman" w:hAnsi="Times New Roman"/>
          <w:sz w:val="24"/>
          <w:szCs w:val="24"/>
        </w:rPr>
        <w:t xml:space="preserve">        </w:t>
      </w:r>
      <w:r w:rsidR="00A5166C" w:rsidRPr="00C83A03">
        <w:rPr>
          <w:rFonts w:ascii="Times New Roman" w:hAnsi="Times New Roman"/>
          <w:sz w:val="24"/>
          <w:szCs w:val="24"/>
        </w:rPr>
        <w:t xml:space="preserve">1. </w:t>
      </w:r>
      <w:r w:rsidR="00716804" w:rsidRPr="00C83A03">
        <w:rPr>
          <w:rFonts w:ascii="Times New Roman" w:hAnsi="Times New Roman"/>
          <w:sz w:val="24"/>
          <w:szCs w:val="24"/>
        </w:rPr>
        <w:t>Пункт</w:t>
      </w:r>
      <w:r w:rsidR="00A5166C" w:rsidRPr="00C83A03">
        <w:rPr>
          <w:rFonts w:ascii="Times New Roman" w:hAnsi="Times New Roman"/>
          <w:sz w:val="24"/>
          <w:szCs w:val="24"/>
        </w:rPr>
        <w:t xml:space="preserve"> </w:t>
      </w:r>
      <w:r w:rsidR="00BD3DA1" w:rsidRPr="00C83A03">
        <w:rPr>
          <w:rFonts w:ascii="Times New Roman" w:hAnsi="Times New Roman"/>
          <w:sz w:val="24"/>
          <w:szCs w:val="24"/>
        </w:rPr>
        <w:t>3.3.</w:t>
      </w:r>
      <w:r w:rsidR="00607785" w:rsidRPr="00C83A03">
        <w:rPr>
          <w:rFonts w:ascii="Times New Roman" w:hAnsi="Times New Roman"/>
          <w:sz w:val="24"/>
          <w:szCs w:val="24"/>
        </w:rPr>
        <w:t>2</w:t>
      </w:r>
      <w:r w:rsidR="00A5166C" w:rsidRPr="00C83A03">
        <w:rPr>
          <w:rFonts w:ascii="Times New Roman" w:hAnsi="Times New Roman"/>
          <w:sz w:val="24"/>
          <w:szCs w:val="24"/>
        </w:rPr>
        <w:t xml:space="preserve"> </w:t>
      </w:r>
      <w:r w:rsidR="00716804" w:rsidRPr="00C83A03">
        <w:rPr>
          <w:rFonts w:ascii="Times New Roman" w:hAnsi="Times New Roman"/>
          <w:sz w:val="24"/>
          <w:szCs w:val="24"/>
        </w:rPr>
        <w:t>р</w:t>
      </w:r>
      <w:r w:rsidR="00A5166C" w:rsidRPr="00C83A03">
        <w:rPr>
          <w:rFonts w:ascii="Times New Roman" w:hAnsi="Times New Roman"/>
          <w:sz w:val="24"/>
          <w:szCs w:val="24"/>
        </w:rPr>
        <w:t>аздел</w:t>
      </w:r>
      <w:r w:rsidR="00716804" w:rsidRPr="00C83A03">
        <w:rPr>
          <w:rFonts w:ascii="Times New Roman" w:hAnsi="Times New Roman"/>
          <w:sz w:val="24"/>
          <w:szCs w:val="24"/>
        </w:rPr>
        <w:t>а</w:t>
      </w:r>
      <w:r w:rsidR="00A5166C" w:rsidRPr="00C83A03">
        <w:rPr>
          <w:rFonts w:ascii="Times New Roman" w:hAnsi="Times New Roman"/>
          <w:sz w:val="24"/>
          <w:szCs w:val="24"/>
        </w:rPr>
        <w:t xml:space="preserve"> 3</w:t>
      </w:r>
      <w:r w:rsidR="00156F79" w:rsidRPr="00C83A03">
        <w:rPr>
          <w:rFonts w:ascii="Times New Roman" w:hAnsi="Times New Roman"/>
          <w:sz w:val="24"/>
          <w:szCs w:val="24"/>
        </w:rPr>
        <w:t xml:space="preserve"> </w:t>
      </w:r>
      <w:r w:rsidR="00716804" w:rsidRPr="00C83A03">
        <w:rPr>
          <w:rFonts w:ascii="Times New Roman" w:hAnsi="Times New Roman"/>
          <w:sz w:val="24"/>
          <w:szCs w:val="24"/>
        </w:rPr>
        <w:t xml:space="preserve">агентского </w:t>
      </w:r>
      <w:r w:rsidR="00757C7C">
        <w:rPr>
          <w:rFonts w:ascii="Times New Roman" w:hAnsi="Times New Roman"/>
          <w:sz w:val="24"/>
          <w:szCs w:val="24"/>
        </w:rPr>
        <w:t>Д</w:t>
      </w:r>
      <w:r w:rsidR="00607785" w:rsidRPr="00C83A03">
        <w:rPr>
          <w:rFonts w:ascii="Times New Roman" w:hAnsi="Times New Roman"/>
          <w:sz w:val="24"/>
          <w:szCs w:val="24"/>
        </w:rPr>
        <w:t xml:space="preserve">оговора </w:t>
      </w:r>
      <w:r w:rsidR="00A5166C" w:rsidRPr="00C83A03">
        <w:rPr>
          <w:rFonts w:ascii="Times New Roman" w:hAnsi="Times New Roman"/>
          <w:sz w:val="24"/>
          <w:szCs w:val="24"/>
        </w:rPr>
        <w:t xml:space="preserve">изложить в следующей редакции: </w:t>
      </w:r>
      <w:r w:rsidR="00C83A03" w:rsidRPr="00800ED8">
        <w:rPr>
          <w:rFonts w:ascii="Times New Roman" w:eastAsia="Lucida Sans Unicode" w:hAnsi="Times New Roman" w:cs="Mangal"/>
          <w:iCs/>
          <w:sz w:val="24"/>
          <w:szCs w:val="24"/>
          <w:lang w:eastAsia="hi-IN" w:bidi="hi-IN"/>
        </w:rPr>
        <w:t>Приказом</w:t>
      </w:r>
      <w:r w:rsidR="00C83A03" w:rsidRPr="00C83A03">
        <w:rPr>
          <w:rFonts w:ascii="Times New Roman" w:eastAsia="Lucida Sans Unicode" w:hAnsi="Times New Roman" w:cs="Mangal"/>
          <w:i/>
          <w:sz w:val="24"/>
          <w:szCs w:val="24"/>
          <w:lang w:eastAsia="hi-IN" w:bidi="hi-IN"/>
        </w:rPr>
        <w:t xml:space="preserve"> </w:t>
      </w:r>
      <w:r w:rsidR="00C83A03" w:rsidRPr="00C83A03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департамента государственного регулирования тарифов Краснодарского края</w:t>
      </w:r>
      <w:r w:rsidR="00C83A03" w:rsidRPr="00C83A03">
        <w:rPr>
          <w:rFonts w:ascii="Times New Roman" w:eastAsia="Lucida Sans Unicode" w:hAnsi="Times New Roman" w:cs="Mangal"/>
          <w:sz w:val="24"/>
          <w:szCs w:val="24"/>
          <w:lang w:eastAsia="hi-IN" w:bidi="hi-IN"/>
        </w:rPr>
        <w:t xml:space="preserve"> от 15 ноября 2022 г. № 235/2022-Т «О внесении изменений в приказ региональной энергетической комиссии - департамента цен и тарифов Краснодарского края от 12.12.2018 №107/2018-т «Об установлении тарифов на тепловую энергию».</w:t>
      </w:r>
    </w:p>
    <w:p w14:paraId="11D52F12" w14:textId="6DA30188" w:rsidR="00283C4E" w:rsidRPr="00C83A03" w:rsidRDefault="00283C4E" w:rsidP="00283C4E">
      <w:pPr>
        <w:widowControl w:val="0"/>
        <w:tabs>
          <w:tab w:val="left" w:pos="567"/>
        </w:tabs>
        <w:suppressAutoHyphens/>
        <w:autoSpaceDE w:val="0"/>
        <w:spacing w:after="0" w:line="276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C83A03">
        <w:rPr>
          <w:rFonts w:ascii="Times New Roman" w:eastAsia="Times New Roman" w:hAnsi="Times New Roman"/>
          <w:b/>
          <w:i/>
          <w:kern w:val="1"/>
          <w:sz w:val="24"/>
          <w:szCs w:val="24"/>
          <w:lang w:eastAsia="ar-SA"/>
        </w:rPr>
        <w:t xml:space="preserve">           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Стоимость одноставочный, руб/Гкал на 202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2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- 202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3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годы составляет:</w:t>
      </w:r>
    </w:p>
    <w:p w14:paraId="062712FD" w14:textId="7A53A395" w:rsidR="00283C4E" w:rsidRPr="00C83A03" w:rsidRDefault="00283C4E" w:rsidP="00283C4E">
      <w:pPr>
        <w:widowControl w:val="0"/>
        <w:tabs>
          <w:tab w:val="left" w:pos="0"/>
          <w:tab w:val="left" w:pos="567"/>
        </w:tabs>
        <w:suppressAutoHyphens/>
        <w:autoSpaceDE w:val="0"/>
        <w:spacing w:after="0" w:line="276" w:lineRule="auto"/>
        <w:ind w:left="709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01.01.202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2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г. по 30.06.202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2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г. – 30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8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8,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26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руб/Гкал</w:t>
      </w:r>
    </w:p>
    <w:p w14:paraId="24101508" w14:textId="3191034A" w:rsidR="00283C4E" w:rsidRPr="00C83A03" w:rsidRDefault="00283C4E" w:rsidP="00283C4E">
      <w:pPr>
        <w:widowControl w:val="0"/>
        <w:tabs>
          <w:tab w:val="left" w:pos="0"/>
          <w:tab w:val="left" w:pos="567"/>
        </w:tabs>
        <w:suppressAutoHyphens/>
        <w:autoSpaceDE w:val="0"/>
        <w:spacing w:after="0" w:line="276" w:lineRule="auto"/>
        <w:ind w:left="709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01.07.202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2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г. по 3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0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.1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1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.202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2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г. – 3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217,98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руб/Гкал</w:t>
      </w:r>
    </w:p>
    <w:p w14:paraId="18039253" w14:textId="6B7E6566" w:rsidR="00283C4E" w:rsidRPr="00C83A03" w:rsidRDefault="00283C4E" w:rsidP="00283C4E">
      <w:pPr>
        <w:widowControl w:val="0"/>
        <w:tabs>
          <w:tab w:val="left" w:pos="0"/>
          <w:tab w:val="left" w:pos="567"/>
        </w:tabs>
        <w:suppressAutoHyphens/>
        <w:autoSpaceDE w:val="0"/>
        <w:spacing w:after="0" w:line="276" w:lineRule="auto"/>
        <w:ind w:left="709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01.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12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.2022 г. по 3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1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12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.202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2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г. – 3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507,64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руб/Гкал</w:t>
      </w:r>
    </w:p>
    <w:p w14:paraId="5C113964" w14:textId="577D892C" w:rsidR="00283C4E" w:rsidRPr="00C83A03" w:rsidRDefault="00283C4E" w:rsidP="00283C4E">
      <w:pPr>
        <w:widowControl w:val="0"/>
        <w:tabs>
          <w:tab w:val="left" w:pos="0"/>
          <w:tab w:val="left" w:pos="567"/>
        </w:tabs>
        <w:suppressAutoHyphens/>
        <w:autoSpaceDE w:val="0"/>
        <w:spacing w:after="0" w:line="276" w:lineRule="auto"/>
        <w:ind w:left="709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01.0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1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.202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3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г. по 31.12.202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3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г. – 3</w:t>
      </w:r>
      <w:r w:rsidR="00800ED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507,64</w:t>
      </w:r>
      <w:r w:rsidRPr="00C83A0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руб/Гкал</w:t>
      </w:r>
    </w:p>
    <w:p w14:paraId="1BD396DC" w14:textId="6DEE6A99" w:rsidR="00E22DA1" w:rsidRPr="00C83A03" w:rsidRDefault="00E22DA1" w:rsidP="00E22DA1">
      <w:pPr>
        <w:pStyle w:val="ConsPlusNormal"/>
        <w:tabs>
          <w:tab w:val="left" w:pos="-15"/>
          <w:tab w:val="left" w:pos="552"/>
        </w:tabs>
        <w:spacing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83A03">
        <w:rPr>
          <w:rFonts w:ascii="Times New Roman" w:eastAsia="Times New Roman" w:hAnsi="Times New Roman"/>
          <w:sz w:val="24"/>
          <w:szCs w:val="24"/>
        </w:rPr>
        <w:t xml:space="preserve">2. </w:t>
      </w:r>
      <w:r w:rsidRPr="00C83A03">
        <w:rPr>
          <w:rFonts w:ascii="Times New Roman" w:hAnsi="Times New Roman"/>
          <w:sz w:val="24"/>
          <w:szCs w:val="24"/>
        </w:rPr>
        <w:t xml:space="preserve">Пункт 9.1 раздела 9 </w:t>
      </w:r>
      <w:r w:rsidR="00757C7C">
        <w:rPr>
          <w:rFonts w:ascii="Times New Roman" w:hAnsi="Times New Roman"/>
          <w:sz w:val="24"/>
          <w:szCs w:val="24"/>
        </w:rPr>
        <w:t>Д</w:t>
      </w:r>
      <w:r w:rsidRPr="00C83A03">
        <w:rPr>
          <w:rFonts w:ascii="Times New Roman" w:hAnsi="Times New Roman"/>
          <w:sz w:val="24"/>
          <w:szCs w:val="24"/>
        </w:rPr>
        <w:t xml:space="preserve">оговора изложить в следующей редакции: </w:t>
      </w:r>
      <w:r w:rsidRPr="00C83A03">
        <w:rPr>
          <w:rFonts w:ascii="Times New Roman" w:eastAsia="Times New Roman" w:hAnsi="Times New Roman"/>
          <w:sz w:val="24"/>
          <w:szCs w:val="24"/>
        </w:rPr>
        <w:t xml:space="preserve">Настоящий </w:t>
      </w:r>
      <w:r w:rsidR="00F17D08" w:rsidRPr="00C83A03">
        <w:rPr>
          <w:rFonts w:ascii="Times New Roman" w:eastAsia="Times New Roman" w:hAnsi="Times New Roman"/>
          <w:sz w:val="24"/>
          <w:szCs w:val="24"/>
        </w:rPr>
        <w:t>агентский договор</w:t>
      </w:r>
      <w:r w:rsidRPr="00C83A03">
        <w:rPr>
          <w:rFonts w:ascii="Times New Roman" w:eastAsia="Times New Roman" w:hAnsi="Times New Roman"/>
          <w:sz w:val="24"/>
          <w:szCs w:val="24"/>
        </w:rPr>
        <w:t>, вступает в силу с момента подписания и распространяет свое действие на правоотношения, возникшие с 01 января 202</w:t>
      </w:r>
      <w:r w:rsidR="00725A9C">
        <w:rPr>
          <w:rFonts w:ascii="Times New Roman" w:eastAsia="Times New Roman" w:hAnsi="Times New Roman"/>
          <w:sz w:val="24"/>
          <w:szCs w:val="24"/>
        </w:rPr>
        <w:t>0</w:t>
      </w:r>
      <w:r w:rsidRPr="00C83A03">
        <w:rPr>
          <w:rFonts w:ascii="Times New Roman" w:eastAsia="Times New Roman" w:hAnsi="Times New Roman"/>
          <w:sz w:val="24"/>
          <w:szCs w:val="24"/>
        </w:rPr>
        <w:t xml:space="preserve"> года, и действует по 31 декабря 202</w:t>
      </w:r>
      <w:r w:rsidR="00800ED8">
        <w:rPr>
          <w:rFonts w:ascii="Times New Roman" w:eastAsia="Times New Roman" w:hAnsi="Times New Roman"/>
          <w:sz w:val="24"/>
          <w:szCs w:val="24"/>
        </w:rPr>
        <w:t>3</w:t>
      </w:r>
      <w:r w:rsidRPr="00C83A03">
        <w:rPr>
          <w:rFonts w:ascii="Times New Roman" w:eastAsia="Times New Roman" w:hAnsi="Times New Roman"/>
          <w:sz w:val="24"/>
          <w:szCs w:val="24"/>
        </w:rPr>
        <w:t xml:space="preserve"> года.</w:t>
      </w:r>
    </w:p>
    <w:p w14:paraId="1F4F2E1F" w14:textId="77777777" w:rsidR="000F21A9" w:rsidRPr="00C83A03" w:rsidRDefault="00E22DA1" w:rsidP="000F21A9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3A03">
        <w:rPr>
          <w:rFonts w:ascii="Times New Roman" w:eastAsia="Times New Roman" w:hAnsi="Times New Roman"/>
          <w:sz w:val="24"/>
          <w:szCs w:val="24"/>
        </w:rPr>
        <w:t xml:space="preserve">3. </w:t>
      </w:r>
      <w:r w:rsidR="005E2FF8" w:rsidRPr="00C83A03">
        <w:rPr>
          <w:rFonts w:ascii="Times New Roman" w:eastAsia="Times New Roman" w:hAnsi="Times New Roman"/>
          <w:sz w:val="24"/>
          <w:szCs w:val="24"/>
        </w:rPr>
        <w:t xml:space="preserve">Раздел </w:t>
      </w:r>
      <w:r w:rsidRPr="00C83A03">
        <w:rPr>
          <w:rFonts w:ascii="Times New Roman" w:hAnsi="Times New Roman"/>
          <w:sz w:val="24"/>
          <w:szCs w:val="24"/>
        </w:rPr>
        <w:t xml:space="preserve">10 </w:t>
      </w:r>
      <w:r w:rsidR="005E2FF8" w:rsidRPr="00C83A03">
        <w:rPr>
          <w:rFonts w:ascii="Times New Roman" w:hAnsi="Times New Roman" w:cs="Times New Roman"/>
          <w:sz w:val="24"/>
          <w:szCs w:val="24"/>
        </w:rPr>
        <w:t>реквизиты «Агент», изложить в следующей редакции:</w:t>
      </w:r>
    </w:p>
    <w:p w14:paraId="3BA91794" w14:textId="77777777" w:rsidR="000F21A9" w:rsidRPr="00C83A03" w:rsidRDefault="000F21A9" w:rsidP="000F21A9">
      <w:pPr>
        <w:widowControl w:val="0"/>
        <w:suppressLineNumbers/>
        <w:suppressAutoHyphens/>
        <w:snapToGrid w:val="0"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C83A0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Государственное казенное учреждение здравоохранения «Лепрозорий» министерства здравоохранения Краснодарского края.</w:t>
      </w:r>
    </w:p>
    <w:p w14:paraId="60FA6B12" w14:textId="77777777" w:rsidR="000F21A9" w:rsidRPr="00C83A03" w:rsidRDefault="000F21A9" w:rsidP="000F21A9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C83A0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Адрес:353303, Медиков, д.1, п. Синегорск, Абинский район, Краснодарский край.</w:t>
      </w:r>
    </w:p>
    <w:p w14:paraId="01EA775F" w14:textId="77777777" w:rsidR="000F21A9" w:rsidRPr="00C83A03" w:rsidRDefault="000F21A9" w:rsidP="000F21A9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C83A0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Тел/факс (86150)99-3-50, 99-2-35</w:t>
      </w:r>
    </w:p>
    <w:p w14:paraId="1AF22538" w14:textId="77777777" w:rsidR="000F21A9" w:rsidRPr="00C83A03" w:rsidRDefault="000F21A9" w:rsidP="000F21A9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C83A0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ИНН 2323006733,</w:t>
      </w:r>
      <w:r w:rsidR="00C868CA" w:rsidRPr="00C83A0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C83A0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КПП 232301001</w:t>
      </w:r>
    </w:p>
    <w:p w14:paraId="568AA78B" w14:textId="77777777" w:rsidR="000F21A9" w:rsidRPr="00C83A03" w:rsidRDefault="000F21A9" w:rsidP="000F21A9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C83A03">
        <w:rPr>
          <w:rFonts w:ascii="Times New Roman" w:eastAsia="Lucida Sans Unicode" w:hAnsi="Times New Roman" w:cs="Mangal"/>
          <w:bCs/>
          <w:kern w:val="1"/>
          <w:sz w:val="24"/>
          <w:szCs w:val="24"/>
          <w:lang w:eastAsia="hi-IN" w:bidi="hi-IN"/>
        </w:rPr>
        <w:t xml:space="preserve">Получатель: ИНН 2309053058, </w:t>
      </w:r>
      <w:r w:rsidRPr="00C83A0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КПП 231001001</w:t>
      </w:r>
    </w:p>
    <w:p w14:paraId="204A53F1" w14:textId="77777777" w:rsidR="000F21A9" w:rsidRPr="00C83A03" w:rsidRDefault="000F21A9" w:rsidP="000F21A9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C83A0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Министерство здравоохранения Краснодарского края, л/с 04182001120</w:t>
      </w:r>
    </w:p>
    <w:p w14:paraId="5E831339" w14:textId="77777777" w:rsidR="000F21A9" w:rsidRPr="00C83A03" w:rsidRDefault="000F21A9" w:rsidP="000F21A9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C83A0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Р/счет 03100643000000011800, БИК 010349101</w:t>
      </w:r>
    </w:p>
    <w:p w14:paraId="65856744" w14:textId="77777777" w:rsidR="000F21A9" w:rsidRPr="00C83A03" w:rsidRDefault="000F21A9" w:rsidP="000F21A9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Mangal"/>
          <w:bCs/>
          <w:kern w:val="1"/>
          <w:sz w:val="24"/>
          <w:szCs w:val="24"/>
          <w:lang w:eastAsia="hi-IN" w:bidi="hi-IN"/>
        </w:rPr>
      </w:pPr>
      <w:r w:rsidRPr="00C83A03">
        <w:rPr>
          <w:rFonts w:ascii="Times New Roman" w:eastAsia="Lucida Sans Unicode" w:hAnsi="Times New Roman" w:cs="Mangal"/>
          <w:bCs/>
          <w:kern w:val="1"/>
          <w:sz w:val="24"/>
          <w:szCs w:val="24"/>
          <w:lang w:eastAsia="hi-IN" w:bidi="hi-IN"/>
        </w:rPr>
        <w:t>Южное ГУ Банка России//</w:t>
      </w:r>
      <w:r w:rsidRPr="00C83A0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УФК по Краснодарскому краю</w:t>
      </w:r>
      <w:r w:rsidRPr="00C83A03">
        <w:rPr>
          <w:rFonts w:ascii="Times New Roman" w:eastAsia="Lucida Sans Unicode" w:hAnsi="Times New Roman" w:cs="Mangal"/>
          <w:bCs/>
          <w:kern w:val="1"/>
          <w:sz w:val="24"/>
          <w:szCs w:val="24"/>
          <w:lang w:eastAsia="hi-IN" w:bidi="hi-IN"/>
        </w:rPr>
        <w:t xml:space="preserve"> г. Краснодар</w:t>
      </w:r>
    </w:p>
    <w:p w14:paraId="49D79BAE" w14:textId="00283980" w:rsidR="000F21A9" w:rsidRPr="00C83A03" w:rsidRDefault="000F21A9" w:rsidP="000F21A9">
      <w:pPr>
        <w:widowControl w:val="0"/>
        <w:suppressLineNumbers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C83A0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КБК 82811302</w:t>
      </w:r>
      <w:r w:rsidR="00800ED8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06</w:t>
      </w:r>
      <w:r w:rsidRPr="00C83A0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2020000130</w:t>
      </w:r>
    </w:p>
    <w:p w14:paraId="6F7C4557" w14:textId="77777777" w:rsidR="000F21A9" w:rsidRPr="00C83A03" w:rsidRDefault="000F21A9" w:rsidP="000F21A9">
      <w:pPr>
        <w:widowControl w:val="0"/>
        <w:suppressLineNumbers/>
        <w:suppressAutoHyphens/>
        <w:spacing w:after="0" w:line="276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C83A03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ОКТМО 03701000</w:t>
      </w:r>
    </w:p>
    <w:p w14:paraId="0D7D005D" w14:textId="364F1D38" w:rsidR="000F21A9" w:rsidRPr="00C83A03" w:rsidRDefault="000F21A9" w:rsidP="000F21A9">
      <w:pPr>
        <w:widowControl w:val="0"/>
        <w:suppressLineNumbers/>
        <w:suppressAutoHyphens/>
        <w:spacing w:after="0" w:line="276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C83A03">
        <w:rPr>
          <w:rFonts w:ascii="Times New Roman" w:hAnsi="Times New Roman"/>
          <w:sz w:val="24"/>
          <w:szCs w:val="24"/>
        </w:rPr>
        <w:t xml:space="preserve">         4. В остальной части </w:t>
      </w:r>
      <w:r w:rsidR="00CD235E">
        <w:rPr>
          <w:rFonts w:ascii="Times New Roman" w:hAnsi="Times New Roman"/>
          <w:sz w:val="24"/>
          <w:szCs w:val="24"/>
        </w:rPr>
        <w:t>Дог</w:t>
      </w:r>
      <w:r w:rsidR="00F17D08" w:rsidRPr="00C83A03">
        <w:rPr>
          <w:rFonts w:ascii="Times New Roman" w:hAnsi="Times New Roman"/>
          <w:sz w:val="24"/>
          <w:szCs w:val="24"/>
        </w:rPr>
        <w:t>овор</w:t>
      </w:r>
      <w:r w:rsidRPr="00C83A03">
        <w:rPr>
          <w:rFonts w:ascii="Times New Roman" w:hAnsi="Times New Roman"/>
          <w:sz w:val="24"/>
          <w:szCs w:val="24"/>
        </w:rPr>
        <w:t xml:space="preserve"> оставить без изменений</w:t>
      </w:r>
      <w:r w:rsidR="00C868CA" w:rsidRPr="00C83A03">
        <w:rPr>
          <w:rFonts w:ascii="Times New Roman" w:hAnsi="Times New Roman"/>
          <w:sz w:val="24"/>
          <w:szCs w:val="24"/>
        </w:rPr>
        <w:t>.</w:t>
      </w:r>
    </w:p>
    <w:p w14:paraId="0F8396AD" w14:textId="077E1421" w:rsidR="0064414D" w:rsidRPr="00C83A03" w:rsidRDefault="0064414D" w:rsidP="00A5166C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3A0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0F21A9" w:rsidRPr="00C83A03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C77FD2" w:rsidRPr="00C83A03">
        <w:rPr>
          <w:rFonts w:ascii="Times New Roman" w:eastAsia="Times New Roman" w:hAnsi="Times New Roman"/>
          <w:sz w:val="24"/>
          <w:szCs w:val="24"/>
          <w:lang w:eastAsia="ru-RU"/>
        </w:rPr>
        <w:t>. Настоящее дополнительно</w:t>
      </w:r>
      <w:r w:rsidR="0086377C" w:rsidRPr="00C83A03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C77FD2" w:rsidRPr="00C83A03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соглашение является неотъемлемой частью </w:t>
      </w:r>
      <w:r w:rsidR="00757C7C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="00F17D08" w:rsidRPr="00C83A03">
        <w:rPr>
          <w:rFonts w:ascii="Times New Roman" w:eastAsia="Times New Roman" w:hAnsi="Times New Roman"/>
          <w:sz w:val="24"/>
          <w:szCs w:val="24"/>
          <w:lang w:eastAsia="ru-RU"/>
        </w:rPr>
        <w:t>оговора</w:t>
      </w:r>
      <w:r w:rsidR="00BD3DA1" w:rsidRPr="00C83A0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463828BD" w14:textId="32B51BC3" w:rsidR="0064414D" w:rsidRDefault="0064414D" w:rsidP="00A5166C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3A0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C868CA" w:rsidRPr="00C83A03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C77FD2" w:rsidRPr="00C83A03">
        <w:rPr>
          <w:rFonts w:ascii="Times New Roman" w:eastAsia="Times New Roman" w:hAnsi="Times New Roman"/>
          <w:sz w:val="24"/>
          <w:szCs w:val="24"/>
          <w:lang w:eastAsia="ru-RU"/>
        </w:rPr>
        <w:t>. Настоящее Соглашение составлено в двух экземплярах, имеющих одинаковую юридическую силу, по одному для каждой из сторон.</w:t>
      </w:r>
    </w:p>
    <w:p w14:paraId="68F6CAE6" w14:textId="44F50726" w:rsidR="007221DD" w:rsidRPr="00C83A03" w:rsidRDefault="007221DD" w:rsidP="00A5166C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Pr="00C83A03">
        <w:rPr>
          <w:rFonts w:ascii="Times New Roman" w:eastAsia="Times New Roman" w:hAnsi="Times New Roman"/>
          <w:sz w:val="24"/>
          <w:szCs w:val="24"/>
          <w:lang w:eastAsia="ru-RU"/>
        </w:rPr>
        <w:t>7. Подписи сторон:</w:t>
      </w:r>
    </w:p>
    <w:p w14:paraId="057021D9" w14:textId="6B400CE0" w:rsidR="00156F79" w:rsidRPr="00C83A03" w:rsidRDefault="00156F79" w:rsidP="00A5166C">
      <w:pPr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-82"/>
        <w:tblW w:w="9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44"/>
        <w:gridCol w:w="4844"/>
      </w:tblGrid>
      <w:tr w:rsidR="007221DD" w:rsidRPr="00C83A03" w14:paraId="22A66B2E" w14:textId="77777777" w:rsidTr="00757C7C">
        <w:trPr>
          <w:trHeight w:val="1370"/>
          <w:tblHeader/>
        </w:trPr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14:paraId="39CF3768" w14:textId="77777777" w:rsidR="007221DD" w:rsidRPr="00C83A03" w:rsidRDefault="007221DD" w:rsidP="00BD3DA1">
            <w:pPr>
              <w:pStyle w:val="ConsPlusNonforma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83A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"</w:t>
            </w:r>
            <w:r w:rsidRPr="00C83A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Принципал"     </w:t>
            </w:r>
          </w:p>
          <w:p w14:paraId="5D8D65C0" w14:textId="77777777" w:rsidR="007221DD" w:rsidRPr="00C83A03" w:rsidRDefault="007221DD" w:rsidP="00BD3DA1">
            <w:pPr>
              <w:pStyle w:val="ConsPlusNonformat"/>
              <w:rPr>
                <w:rFonts w:ascii="Times New Roman" w:hAnsi="Times New Roman"/>
                <w:bCs/>
                <w:sz w:val="24"/>
                <w:szCs w:val="24"/>
              </w:rPr>
            </w:pPr>
            <w:r w:rsidRPr="00C83A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</w:t>
            </w:r>
          </w:p>
          <w:p w14:paraId="23E92B87" w14:textId="77777777" w:rsidR="007221DD" w:rsidRPr="00C83A03" w:rsidRDefault="007221DD" w:rsidP="00BD3DA1">
            <w:pPr>
              <w:pStyle w:val="ConsPlusNonforma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A0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4337A486" w14:textId="77777777" w:rsidR="007221DD" w:rsidRPr="00C83A03" w:rsidRDefault="007221DD" w:rsidP="00BD3DA1">
            <w:pPr>
              <w:pStyle w:val="ConsPlusNonforma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AF7149" w14:textId="39E9E9B8" w:rsidR="007221DD" w:rsidRPr="00C83A03" w:rsidRDefault="007221DD" w:rsidP="00BD3DA1">
            <w:pPr>
              <w:pStyle w:val="ConsPlusNonforma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14:paraId="0D99D7BD" w14:textId="77777777" w:rsidR="007221DD" w:rsidRPr="00C83A03" w:rsidRDefault="007221DD" w:rsidP="00BD3DA1">
            <w:pPr>
              <w:pStyle w:val="a3"/>
              <w:snapToGrid w:val="0"/>
            </w:pPr>
            <w:r w:rsidRPr="00C83A03">
              <w:rPr>
                <w:b/>
                <w:bCs/>
              </w:rPr>
              <w:t xml:space="preserve">                 "Агент"</w:t>
            </w:r>
          </w:p>
          <w:p w14:paraId="38A1A190" w14:textId="77777777" w:rsidR="007221DD" w:rsidRPr="00C83A03" w:rsidRDefault="007221DD" w:rsidP="00BD3DA1">
            <w:pPr>
              <w:pStyle w:val="a3"/>
              <w:snapToGrid w:val="0"/>
              <w:rPr>
                <w:rFonts w:eastAsia="Lucida Sans Unicode" w:cs="Mangal"/>
                <w:bCs/>
                <w:kern w:val="1"/>
                <w:lang w:eastAsia="hi-IN" w:bidi="hi-IN"/>
              </w:rPr>
            </w:pPr>
            <w:r w:rsidRPr="00C83A03">
              <w:rPr>
                <w:rFonts w:eastAsia="Lucida Sans Unicode" w:cs="Mangal"/>
                <w:bCs/>
                <w:kern w:val="1"/>
                <w:lang w:eastAsia="hi-IN" w:bidi="hi-IN"/>
              </w:rPr>
              <w:t>Главный врач ГКУЗ «Лепрозорий»</w:t>
            </w:r>
          </w:p>
          <w:p w14:paraId="7B3759A6" w14:textId="77777777" w:rsidR="007221DD" w:rsidRPr="00C83A03" w:rsidRDefault="007221DD" w:rsidP="00BD3DA1">
            <w:pPr>
              <w:pStyle w:val="a3"/>
              <w:snapToGrid w:val="0"/>
              <w:rPr>
                <w:bCs/>
              </w:rPr>
            </w:pPr>
            <w:r w:rsidRPr="00C83A03">
              <w:rPr>
                <w:bCs/>
              </w:rPr>
              <w:t>______________Е.Б.Березовский</w:t>
            </w:r>
          </w:p>
          <w:p w14:paraId="157733B6" w14:textId="77777777" w:rsidR="007221DD" w:rsidRPr="00C83A03" w:rsidRDefault="007221DD" w:rsidP="00BD3DA1">
            <w:pPr>
              <w:pStyle w:val="a3"/>
              <w:snapToGrid w:val="0"/>
              <w:rPr>
                <w:bCs/>
              </w:rPr>
            </w:pPr>
          </w:p>
          <w:p w14:paraId="19079114" w14:textId="2E4083DA" w:rsidR="007221DD" w:rsidRPr="00C83A03" w:rsidRDefault="007221DD" w:rsidP="00BD3DA1">
            <w:pPr>
              <w:pStyle w:val="a3"/>
              <w:snapToGrid w:val="0"/>
              <w:rPr>
                <w:bCs/>
              </w:rPr>
            </w:pPr>
          </w:p>
        </w:tc>
      </w:tr>
    </w:tbl>
    <w:p w14:paraId="6AD73911" w14:textId="77777777" w:rsidR="00E849AF" w:rsidRPr="0064414D" w:rsidRDefault="00E849AF" w:rsidP="0009609B">
      <w:pPr>
        <w:spacing w:after="0"/>
        <w:rPr>
          <w:rFonts w:ascii="Times New Roman" w:hAnsi="Times New Roman"/>
          <w:sz w:val="28"/>
          <w:szCs w:val="28"/>
        </w:rPr>
      </w:pPr>
    </w:p>
    <w:sectPr w:rsidR="00E849AF" w:rsidRPr="0064414D" w:rsidSect="0009609B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C2269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num w:numId="1" w16cid:durableId="983974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FD2"/>
    <w:rsid w:val="00011180"/>
    <w:rsid w:val="00021EAE"/>
    <w:rsid w:val="0009609B"/>
    <w:rsid w:val="000F21A9"/>
    <w:rsid w:val="001155F2"/>
    <w:rsid w:val="00156F79"/>
    <w:rsid w:val="001F7490"/>
    <w:rsid w:val="00265E5F"/>
    <w:rsid w:val="00283C4E"/>
    <w:rsid w:val="002B41E2"/>
    <w:rsid w:val="002F04E4"/>
    <w:rsid w:val="003156AA"/>
    <w:rsid w:val="00330835"/>
    <w:rsid w:val="003B01F0"/>
    <w:rsid w:val="004746D3"/>
    <w:rsid w:val="00512574"/>
    <w:rsid w:val="005E2FF8"/>
    <w:rsid w:val="005E67C9"/>
    <w:rsid w:val="00607785"/>
    <w:rsid w:val="006328E7"/>
    <w:rsid w:val="0064414D"/>
    <w:rsid w:val="006A26AD"/>
    <w:rsid w:val="006A2DB3"/>
    <w:rsid w:val="006B68EE"/>
    <w:rsid w:val="00716804"/>
    <w:rsid w:val="007221DD"/>
    <w:rsid w:val="00723EB1"/>
    <w:rsid w:val="00725A9C"/>
    <w:rsid w:val="0074729A"/>
    <w:rsid w:val="00757C7C"/>
    <w:rsid w:val="007C0C23"/>
    <w:rsid w:val="00800ED8"/>
    <w:rsid w:val="00857731"/>
    <w:rsid w:val="0086377C"/>
    <w:rsid w:val="00896C65"/>
    <w:rsid w:val="00932048"/>
    <w:rsid w:val="00994A12"/>
    <w:rsid w:val="009B68C1"/>
    <w:rsid w:val="009C6B52"/>
    <w:rsid w:val="00A5166C"/>
    <w:rsid w:val="00A9235A"/>
    <w:rsid w:val="00AB5B8F"/>
    <w:rsid w:val="00AE6D92"/>
    <w:rsid w:val="00AF2A44"/>
    <w:rsid w:val="00BD3DA1"/>
    <w:rsid w:val="00C53E1E"/>
    <w:rsid w:val="00C77FD2"/>
    <w:rsid w:val="00C80B17"/>
    <w:rsid w:val="00C83A03"/>
    <w:rsid w:val="00C85441"/>
    <w:rsid w:val="00C868CA"/>
    <w:rsid w:val="00CD235E"/>
    <w:rsid w:val="00DA7347"/>
    <w:rsid w:val="00E22DA1"/>
    <w:rsid w:val="00E27150"/>
    <w:rsid w:val="00E6783B"/>
    <w:rsid w:val="00E849AF"/>
    <w:rsid w:val="00F17D08"/>
    <w:rsid w:val="00F73758"/>
    <w:rsid w:val="00F80C4B"/>
    <w:rsid w:val="00F9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05F8B"/>
  <w15:chartTrackingRefBased/>
  <w15:docId w15:val="{A5CE483D-1ADA-4589-95C7-F2495B12B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7F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5166C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ConsPlusNormal">
    <w:name w:val="ConsPlusNormal"/>
    <w:rsid w:val="0085773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ConsPlusNonformat">
    <w:name w:val="ConsPlusNonformat"/>
    <w:rsid w:val="00512574"/>
    <w:pPr>
      <w:widowControl w:val="0"/>
      <w:suppressAutoHyphens/>
      <w:autoSpaceDE w:val="0"/>
      <w:spacing w:after="0" w:line="240" w:lineRule="auto"/>
    </w:pPr>
    <w:rPr>
      <w:rFonts w:ascii="Courier New" w:eastAsia="Courier New" w:hAnsi="Courier New" w:cs="Courier New"/>
      <w:kern w:val="1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6328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328E7"/>
    <w:rPr>
      <w:rFonts w:ascii="Segoe UI" w:eastAsia="Calibri" w:hAnsi="Segoe UI" w:cs="Segoe UI"/>
      <w:sz w:val="18"/>
      <w:szCs w:val="18"/>
    </w:rPr>
  </w:style>
  <w:style w:type="paragraph" w:customStyle="1" w:styleId="msonospacingmailrucssattributepostfix">
    <w:name w:val="msonospacing_mailru_css_attribute_postfix"/>
    <w:basedOn w:val="a"/>
    <w:rsid w:val="00BD3D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PC_0</cp:lastModifiedBy>
  <cp:revision>47</cp:revision>
  <cp:lastPrinted>2021-01-13T07:02:00Z</cp:lastPrinted>
  <dcterms:created xsi:type="dcterms:W3CDTF">2016-12-20T11:50:00Z</dcterms:created>
  <dcterms:modified xsi:type="dcterms:W3CDTF">2023-01-26T08:12:00Z</dcterms:modified>
</cp:coreProperties>
</file>